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D62FF" w14:textId="6EFEBE5D" w:rsidR="0058234A" w:rsidRDefault="0058234A" w:rsidP="008D4D70">
      <w:pPr>
        <w:pStyle w:val="Header"/>
        <w:spacing w:line="276" w:lineRule="auto"/>
      </w:pPr>
      <w:r w:rsidRPr="006C384A">
        <w:rPr>
          <w:noProof/>
        </w:rPr>
        <w:drawing>
          <wp:inline distT="0" distB="0" distL="0" distR="0" wp14:anchorId="738A5A05" wp14:editId="1DAC6E6D">
            <wp:extent cx="2286000" cy="808990"/>
            <wp:effectExtent l="19050" t="0" r="0" b="0"/>
            <wp:docPr id="3" name="Picture 1" descr="ANUH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UH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DD9F144" w14:textId="58DCFAE6" w:rsidR="003159C2" w:rsidRPr="003159C2" w:rsidRDefault="003159C2" w:rsidP="008D4D70">
      <w:pPr>
        <w:pStyle w:val="Header"/>
        <w:spacing w:line="276" w:lineRule="auto"/>
        <w:rPr>
          <w:b/>
          <w:sz w:val="28"/>
          <w:szCs w:val="28"/>
        </w:rPr>
      </w:pPr>
      <w:r w:rsidRPr="003159C2">
        <w:rPr>
          <w:b/>
          <w:sz w:val="28"/>
          <w:szCs w:val="28"/>
        </w:rPr>
        <w:t>Best practice examples of universal design in housing</w:t>
      </w:r>
    </w:p>
    <w:p w14:paraId="7A9714E1" w14:textId="6C8DAFBC" w:rsidR="008D45EA" w:rsidRDefault="00601A7F" w:rsidP="008D45EA">
      <w:pPr>
        <w:pStyle w:val="Header"/>
        <w:spacing w:line="276" w:lineRule="auto"/>
        <w:jc w:val="left"/>
      </w:pPr>
      <w:r>
        <w:t xml:space="preserve">Australian Network for Universal Housing Design (ANUHD) </w:t>
      </w:r>
      <w:r w:rsidR="003159C2">
        <w:t>is</w:t>
      </w:r>
      <w:r w:rsidR="008D45EA">
        <w:t xml:space="preserve"> seeking </w:t>
      </w:r>
      <w:r w:rsidR="003159C2">
        <w:t>best practice</w:t>
      </w:r>
      <w:r w:rsidR="008D45EA">
        <w:t xml:space="preserve"> examples of universal design in housing (one interpretation is the </w:t>
      </w:r>
      <w:hyperlink r:id="rId9" w:history="1">
        <w:r w:rsidR="008D45EA">
          <w:rPr>
            <w:rStyle w:val="Hyperlink"/>
          </w:rPr>
          <w:t>Livable Housing Design Guidelines</w:t>
        </w:r>
      </w:hyperlink>
      <w:r w:rsidR="008D45EA">
        <w:t>) that lead to “accessible and well designed communities with opportunity for full inclusion” (</w:t>
      </w:r>
      <w:hyperlink r:id="rId10" w:history="1">
        <w:r w:rsidR="008D45EA">
          <w:rPr>
            <w:rStyle w:val="Hyperlink"/>
          </w:rPr>
          <w:t>National Disability Strategy p. 29</w:t>
        </w:r>
      </w:hyperlink>
      <w:r w:rsidR="008D45EA">
        <w:t xml:space="preserve">) </w:t>
      </w:r>
      <w:r w:rsidR="00FB6F57">
        <w:t xml:space="preserve">either as </w:t>
      </w:r>
      <w:r w:rsidR="00FD0E74">
        <w:t>a new dwelling, or a modification to an existing dwelling</w:t>
      </w:r>
      <w:r w:rsidR="00FB6F57">
        <w:t>.</w:t>
      </w:r>
    </w:p>
    <w:p w14:paraId="5253A9B6" w14:textId="50702DBA" w:rsidR="008D45EA" w:rsidRDefault="008D45EA" w:rsidP="008D45EA">
      <w:pPr>
        <w:pStyle w:val="Header"/>
        <w:spacing w:line="276" w:lineRule="auto"/>
        <w:jc w:val="left"/>
        <w:rPr>
          <w:sz w:val="22"/>
          <w:szCs w:val="22"/>
        </w:rPr>
      </w:pPr>
      <w:r>
        <w:t xml:space="preserve">The page will be launched on our website </w:t>
      </w:r>
      <w:hyperlink r:id="rId11" w:history="1">
        <w:r w:rsidRPr="00A346AF">
          <w:rPr>
            <w:rStyle w:val="Hyperlink"/>
          </w:rPr>
          <w:t>www.anuhd.org</w:t>
        </w:r>
      </w:hyperlink>
      <w:r>
        <w:t xml:space="preserve"> in March 2019.</w:t>
      </w:r>
    </w:p>
    <w:p w14:paraId="3CEB49CA" w14:textId="77777777" w:rsidR="00176CD3" w:rsidRDefault="008D45EA" w:rsidP="00176CD3">
      <w:pPr>
        <w:jc w:val="left"/>
      </w:pPr>
      <w:r>
        <w:t xml:space="preserve">ANUHD will not be appraising these examples; rather, if they meet the criterion above, they will be available for website visitors to see what is </w:t>
      </w:r>
      <w:r w:rsidR="003159C2">
        <w:t>being built</w:t>
      </w:r>
      <w:r>
        <w:t xml:space="preserve"> in Australia.  </w:t>
      </w:r>
    </w:p>
    <w:p w14:paraId="4D7BE8EF" w14:textId="1CD54601" w:rsidR="00176CD3" w:rsidRDefault="00176CD3" w:rsidP="00176CD3">
      <w:pPr>
        <w:jc w:val="left"/>
        <w:rPr>
          <w:b/>
          <w:sz w:val="22"/>
          <w:szCs w:val="22"/>
        </w:rPr>
      </w:pPr>
      <w:r>
        <w:rPr>
          <w:b/>
        </w:rPr>
        <w:t xml:space="preserve">Providing us with an example of your work will publicise your design expertise in this area and assist people to contact you for further information.  </w:t>
      </w:r>
    </w:p>
    <w:p w14:paraId="0E565098" w14:textId="1454E656" w:rsidR="00601A7F" w:rsidRDefault="00FD0E74" w:rsidP="008D45EA">
      <w:pPr>
        <w:pStyle w:val="Header"/>
        <w:spacing w:line="276" w:lineRule="auto"/>
        <w:jc w:val="left"/>
      </w:pPr>
      <w:bookmarkStart w:id="0" w:name="_GoBack"/>
      <w:bookmarkEnd w:id="0"/>
      <w:r>
        <w:t>W</w:t>
      </w:r>
      <w:r w:rsidR="008D45EA">
        <w:t xml:space="preserve">e encourage you to complete the attached form </w:t>
      </w:r>
      <w:r>
        <w:t xml:space="preserve">with </w:t>
      </w:r>
      <w:r w:rsidR="008D45EA">
        <w:t>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B65944" w14:paraId="31D4CA25" w14:textId="77777777" w:rsidTr="00C36423">
        <w:tc>
          <w:tcPr>
            <w:tcW w:w="3256" w:type="dxa"/>
          </w:tcPr>
          <w:p w14:paraId="60A87C2F" w14:textId="5D48D8A3" w:rsidR="00B65944" w:rsidRPr="008D45EA" w:rsidRDefault="00B65944" w:rsidP="008D4D70">
            <w:pPr>
              <w:spacing w:before="80" w:after="120" w:line="276" w:lineRule="auto"/>
              <w:jc w:val="left"/>
              <w:rPr>
                <w:b/>
              </w:rPr>
            </w:pPr>
            <w:r w:rsidRPr="008D45EA">
              <w:rPr>
                <w:b/>
              </w:rPr>
              <w:t>Architect, Designer or Builder</w:t>
            </w:r>
          </w:p>
        </w:tc>
        <w:tc>
          <w:tcPr>
            <w:tcW w:w="5670" w:type="dxa"/>
          </w:tcPr>
          <w:p w14:paraId="0E7ABDA3" w14:textId="77777777" w:rsidR="00B65944" w:rsidRDefault="00B65944" w:rsidP="008D4D70">
            <w:pPr>
              <w:spacing w:before="80" w:after="120" w:line="276" w:lineRule="auto"/>
              <w:jc w:val="left"/>
            </w:pPr>
          </w:p>
        </w:tc>
      </w:tr>
      <w:tr w:rsidR="00B65944" w14:paraId="4718ED75" w14:textId="77777777" w:rsidTr="00C36423">
        <w:tc>
          <w:tcPr>
            <w:tcW w:w="3256" w:type="dxa"/>
          </w:tcPr>
          <w:p w14:paraId="3B60449D" w14:textId="1E2EDBF2" w:rsidR="00B65944" w:rsidRDefault="00B65944" w:rsidP="008D4D70">
            <w:pPr>
              <w:spacing w:before="80" w:after="120" w:line="276" w:lineRule="auto"/>
              <w:jc w:val="left"/>
            </w:pPr>
            <w:r w:rsidRPr="008D45EA">
              <w:rPr>
                <w:b/>
              </w:rPr>
              <w:t>Contact email/website</w:t>
            </w:r>
            <w:r w:rsidR="00190931">
              <w:br/>
            </w:r>
          </w:p>
        </w:tc>
        <w:tc>
          <w:tcPr>
            <w:tcW w:w="5670" w:type="dxa"/>
          </w:tcPr>
          <w:p w14:paraId="78DE21E2" w14:textId="77777777" w:rsidR="00B65944" w:rsidRDefault="00B65944" w:rsidP="008D4D70">
            <w:pPr>
              <w:spacing w:before="80" w:after="120" w:line="276" w:lineRule="auto"/>
              <w:jc w:val="left"/>
            </w:pPr>
          </w:p>
        </w:tc>
      </w:tr>
      <w:tr w:rsidR="00B65944" w14:paraId="3ADE6E8C" w14:textId="77777777" w:rsidTr="00C36423">
        <w:tc>
          <w:tcPr>
            <w:tcW w:w="3256" w:type="dxa"/>
          </w:tcPr>
          <w:p w14:paraId="6C599A22" w14:textId="227783CF" w:rsidR="00B65944" w:rsidRPr="008D45EA" w:rsidRDefault="00B65944" w:rsidP="008D4D70">
            <w:pPr>
              <w:spacing w:before="80" w:after="120" w:line="276" w:lineRule="auto"/>
              <w:jc w:val="left"/>
              <w:rPr>
                <w:b/>
              </w:rPr>
            </w:pPr>
            <w:r w:rsidRPr="008D45EA">
              <w:rPr>
                <w:b/>
              </w:rPr>
              <w:t>Type of building</w:t>
            </w:r>
          </w:p>
        </w:tc>
        <w:tc>
          <w:tcPr>
            <w:tcW w:w="5670" w:type="dxa"/>
          </w:tcPr>
          <w:p w14:paraId="743F8C6D" w14:textId="77777777" w:rsidR="00B65944" w:rsidRDefault="00B65944" w:rsidP="008D4D70">
            <w:pPr>
              <w:spacing w:before="80" w:after="120" w:line="276" w:lineRule="auto"/>
              <w:jc w:val="left"/>
            </w:pPr>
          </w:p>
        </w:tc>
      </w:tr>
      <w:tr w:rsidR="00B65944" w14:paraId="400752C0" w14:textId="77777777" w:rsidTr="003B5681">
        <w:trPr>
          <w:trHeight w:val="1742"/>
        </w:trPr>
        <w:tc>
          <w:tcPr>
            <w:tcW w:w="3256" w:type="dxa"/>
          </w:tcPr>
          <w:p w14:paraId="4CA9928A" w14:textId="24F51878" w:rsidR="00B65944" w:rsidRDefault="00B65944" w:rsidP="008D4D70">
            <w:pPr>
              <w:spacing w:before="80" w:after="120" w:line="276" w:lineRule="auto"/>
              <w:jc w:val="left"/>
            </w:pPr>
            <w:r w:rsidRPr="008D45EA">
              <w:rPr>
                <w:b/>
              </w:rPr>
              <w:t>Description</w:t>
            </w:r>
            <w:r>
              <w:t xml:space="preserve"> (</w:t>
            </w:r>
            <w:r w:rsidR="00163F5B">
              <w:t>&lt;</w:t>
            </w:r>
            <w:r w:rsidR="003D5EC9">
              <w:t>5</w:t>
            </w:r>
            <w:r>
              <w:t xml:space="preserve">0 </w:t>
            </w:r>
            <w:r w:rsidR="003D5EC9">
              <w:t>words</w:t>
            </w:r>
            <w:r>
              <w:t>)</w:t>
            </w:r>
          </w:p>
        </w:tc>
        <w:tc>
          <w:tcPr>
            <w:tcW w:w="5670" w:type="dxa"/>
          </w:tcPr>
          <w:p w14:paraId="6FB30542" w14:textId="1A1FE0E0" w:rsidR="00190931" w:rsidRDefault="00190931" w:rsidP="008D4D70">
            <w:pPr>
              <w:spacing w:before="80" w:after="120" w:line="276" w:lineRule="auto"/>
              <w:jc w:val="left"/>
            </w:pPr>
          </w:p>
        </w:tc>
      </w:tr>
      <w:tr w:rsidR="00B65944" w14:paraId="2536DFC2" w14:textId="77777777" w:rsidTr="003B5681">
        <w:trPr>
          <w:trHeight w:val="3461"/>
        </w:trPr>
        <w:tc>
          <w:tcPr>
            <w:tcW w:w="3256" w:type="dxa"/>
          </w:tcPr>
          <w:p w14:paraId="416D6EF8" w14:textId="44AF1F70" w:rsidR="00B65944" w:rsidRDefault="00B65944" w:rsidP="008D4D70">
            <w:pPr>
              <w:spacing w:before="80" w:after="120" w:line="276" w:lineRule="auto"/>
              <w:jc w:val="left"/>
            </w:pPr>
            <w:r w:rsidRPr="008D45EA">
              <w:rPr>
                <w:b/>
              </w:rPr>
              <w:t>Photo</w:t>
            </w:r>
            <w:r>
              <w:t xml:space="preserve"> (that does not identify the residents or their location)</w:t>
            </w:r>
          </w:p>
        </w:tc>
        <w:tc>
          <w:tcPr>
            <w:tcW w:w="5670" w:type="dxa"/>
          </w:tcPr>
          <w:p w14:paraId="6E1B3E75" w14:textId="77777777" w:rsidR="00B65944" w:rsidRDefault="00B65944" w:rsidP="008D4D70">
            <w:pPr>
              <w:spacing w:before="80" w:after="120" w:line="276" w:lineRule="auto"/>
              <w:jc w:val="left"/>
            </w:pPr>
          </w:p>
        </w:tc>
      </w:tr>
    </w:tbl>
    <w:p w14:paraId="483A2B3E" w14:textId="47186D33" w:rsidR="001F4BF8" w:rsidRDefault="001F4BF8" w:rsidP="008D4D70">
      <w:pPr>
        <w:spacing w:before="80" w:after="120" w:line="276" w:lineRule="auto"/>
        <w:jc w:val="left"/>
      </w:pPr>
      <w:r>
        <w:t>Thank you</w:t>
      </w:r>
      <w:r w:rsidR="00601A7F">
        <w:t xml:space="preserve"> for your contribution.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0"/>
      </w:tblGrid>
      <w:tr w:rsidR="00252DCA" w14:paraId="2985CA3A" w14:textId="77777777" w:rsidTr="008D45EA">
        <w:trPr>
          <w:trHeight w:val="282"/>
        </w:trPr>
        <w:tc>
          <w:tcPr>
            <w:tcW w:w="8080" w:type="dxa"/>
            <w:hideMark/>
          </w:tcPr>
          <w:p w14:paraId="7FA17CA2" w14:textId="405DFE12" w:rsidR="00601A7F" w:rsidRPr="00851EE8" w:rsidRDefault="00601A7F" w:rsidP="008D4D70">
            <w:pPr>
              <w:spacing w:before="0" w:line="276" w:lineRule="auto"/>
              <w:jc w:val="left"/>
              <w:rPr>
                <w:noProof/>
              </w:rPr>
            </w:pPr>
            <w:r w:rsidRPr="00851EE8">
              <w:rPr>
                <w:noProof/>
              </w:rPr>
              <w:t>Please send to:</w:t>
            </w:r>
          </w:p>
          <w:p w14:paraId="5FE4A94E" w14:textId="2B5771C3" w:rsidR="00252DCA" w:rsidRDefault="00252DCA" w:rsidP="008D4D70">
            <w:pPr>
              <w:spacing w:before="0" w:line="276" w:lineRule="auto"/>
              <w:jc w:val="left"/>
              <w:rPr>
                <w:noProof/>
              </w:rPr>
            </w:pPr>
            <w:r w:rsidRPr="008D45EA">
              <w:rPr>
                <w:b/>
                <w:noProof/>
              </w:rPr>
              <w:t>Australian Network for Universal Housing Design</w:t>
            </w:r>
            <w:r w:rsidR="008D45EA">
              <w:rPr>
                <w:noProof/>
              </w:rPr>
              <w:t xml:space="preserve"> at Email: </w:t>
            </w:r>
            <w:hyperlink r:id="rId12" w:history="1">
              <w:r w:rsidR="008D45EA" w:rsidRPr="001D477F">
                <w:rPr>
                  <w:rStyle w:val="Hyperlink"/>
                  <w:noProof/>
                </w:rPr>
                <w:t>anuhd@anuhd.org</w:t>
              </w:r>
            </w:hyperlink>
          </w:p>
          <w:p w14:paraId="4BEF4A30" w14:textId="59F4C135" w:rsidR="00252DCA" w:rsidRDefault="00AD2093" w:rsidP="008D45EA">
            <w:pPr>
              <w:spacing w:before="0" w:line="276" w:lineRule="auto"/>
              <w:jc w:val="left"/>
              <w:rPr>
                <w:noProof/>
              </w:rPr>
            </w:pPr>
            <w:r>
              <w:rPr>
                <w:noProof/>
              </w:rPr>
              <w:t xml:space="preserve">For more information, please contact Margaret </w:t>
            </w:r>
            <w:r w:rsidR="007C449C">
              <w:rPr>
                <w:noProof/>
              </w:rPr>
              <w:t xml:space="preserve">Ward </w:t>
            </w:r>
            <w:r w:rsidR="008D45EA">
              <w:rPr>
                <w:noProof/>
              </w:rPr>
              <w:t xml:space="preserve">Ph: </w:t>
            </w:r>
            <w:r w:rsidR="00252DCA">
              <w:rPr>
                <w:noProof/>
              </w:rPr>
              <w:t>+61 409 898498</w:t>
            </w:r>
            <w:r w:rsidR="008D45EA">
              <w:rPr>
                <w:noProof/>
              </w:rPr>
              <w:t xml:space="preserve"> Website:  </w:t>
            </w:r>
            <w:hyperlink r:id="rId13" w:history="1">
              <w:r w:rsidR="008D45EA" w:rsidRPr="001D477F">
                <w:rPr>
                  <w:rStyle w:val="Hyperlink"/>
                  <w:noProof/>
                </w:rPr>
                <w:t>www.anuhd.org</w:t>
              </w:r>
            </w:hyperlink>
          </w:p>
        </w:tc>
      </w:tr>
    </w:tbl>
    <w:p w14:paraId="4F11A8ED" w14:textId="2FA39A8E" w:rsidR="0058234A" w:rsidRDefault="0058234A" w:rsidP="008D45EA">
      <w:pPr>
        <w:spacing w:before="0" w:line="276" w:lineRule="auto"/>
        <w:jc w:val="left"/>
      </w:pPr>
    </w:p>
    <w:sectPr w:rsidR="0058234A" w:rsidSect="00190931">
      <w:headerReference w:type="even" r:id="rId14"/>
      <w:footerReference w:type="default" r:id="rId15"/>
      <w:headerReference w:type="first" r:id="rId16"/>
      <w:type w:val="continuous"/>
      <w:pgSz w:w="11906" w:h="16838" w:code="9"/>
      <w:pgMar w:top="426" w:right="1276" w:bottom="851" w:left="1276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38D09" w14:textId="77777777" w:rsidR="00736FFC" w:rsidRDefault="00736FFC" w:rsidP="00983395">
      <w:r>
        <w:separator/>
      </w:r>
    </w:p>
  </w:endnote>
  <w:endnote w:type="continuationSeparator" w:id="0">
    <w:p w14:paraId="74E504A4" w14:textId="77777777" w:rsidR="00736FFC" w:rsidRDefault="00736FFC" w:rsidP="0098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AE09" w14:textId="77777777" w:rsidR="00286C95" w:rsidRDefault="00286C95" w:rsidP="00647638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64EF" w14:textId="77777777" w:rsidR="00736FFC" w:rsidRDefault="00736FFC" w:rsidP="00983395">
      <w:r>
        <w:separator/>
      </w:r>
    </w:p>
  </w:footnote>
  <w:footnote w:type="continuationSeparator" w:id="0">
    <w:p w14:paraId="211B8C42" w14:textId="77777777" w:rsidR="00736FFC" w:rsidRDefault="00736FFC" w:rsidP="00983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14F7" w14:textId="77777777" w:rsidR="00286C95" w:rsidRDefault="00736FFC">
    <w:pPr>
      <w:pStyle w:val="Header"/>
    </w:pPr>
    <w:r>
      <w:rPr>
        <w:noProof/>
      </w:rPr>
      <w:pict w14:anchorId="48F6B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034047" o:spid="_x0000_s2050" type="#_x0000_t136" style="position:absolute;left:0;text-align:left;margin-left:0;margin-top:0;width:412.1pt;height:247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86C9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CD69918" wp14:editId="0FBBF70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3670" cy="3140075"/>
              <wp:effectExtent l="0" t="1143000" r="0" b="650875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3670" cy="3140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34B22" w14:textId="77777777" w:rsidR="00286C95" w:rsidRDefault="00286C95" w:rsidP="00CF51E9">
                          <w:pPr>
                            <w:pStyle w:val="NormalWeb"/>
                            <w:spacing w:before="0" w:after="0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69918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0;margin-top:0;width:412.1pt;height:24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A834B22" w14:textId="77777777" w:rsidR="00286C95" w:rsidRDefault="00286C95" w:rsidP="00CF51E9">
                    <w:pPr>
                      <w:pStyle w:val="NormalWeb"/>
                      <w:spacing w:before="0" w:after="0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C876" w14:textId="77777777" w:rsidR="00286C95" w:rsidRDefault="00736FFC">
    <w:pPr>
      <w:pStyle w:val="Header"/>
    </w:pPr>
    <w:r>
      <w:rPr>
        <w:noProof/>
      </w:rPr>
      <w:pict w14:anchorId="38FF87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034046" o:spid="_x0000_s2049" type="#_x0000_t136" style="position:absolute;left:0;text-align:left;margin-left:0;margin-top:0;width:412.1pt;height:24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286C9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F2A551" wp14:editId="20BCDC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3670" cy="3140075"/>
              <wp:effectExtent l="0" t="1143000" r="0" b="65087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3670" cy="3140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8BAE" w14:textId="77777777" w:rsidR="00286C95" w:rsidRDefault="00286C95" w:rsidP="00CF51E9">
                          <w:pPr>
                            <w:pStyle w:val="NormalWeb"/>
                            <w:spacing w:before="0" w:after="0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2A551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7" type="#_x0000_t202" style="position:absolute;left:0;text-align:left;margin-left:0;margin-top:0;width:412.1pt;height:24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5D228BAE" w14:textId="77777777" w:rsidR="00286C95" w:rsidRDefault="00286C95" w:rsidP="00CF51E9">
                    <w:pPr>
                      <w:pStyle w:val="NormalWeb"/>
                      <w:spacing w:before="0" w:after="0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E662A"/>
    <w:multiLevelType w:val="hybridMultilevel"/>
    <w:tmpl w:val="5A62E2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0B527646"/>
    <w:multiLevelType w:val="hybridMultilevel"/>
    <w:tmpl w:val="E9C0E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09643F"/>
    <w:multiLevelType w:val="hybridMultilevel"/>
    <w:tmpl w:val="FF8EB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D756D5F"/>
    <w:multiLevelType w:val="hybridMultilevel"/>
    <w:tmpl w:val="2D660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6BE3620"/>
    <w:multiLevelType w:val="hybridMultilevel"/>
    <w:tmpl w:val="4EB26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F1069E2"/>
    <w:multiLevelType w:val="hybridMultilevel"/>
    <w:tmpl w:val="9E4AF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7244890"/>
    <w:multiLevelType w:val="hybridMultilevel"/>
    <w:tmpl w:val="E8FEF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283D69F0"/>
    <w:multiLevelType w:val="hybridMultilevel"/>
    <w:tmpl w:val="D2EE8A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1">
    <w:nsid w:val="2C5B4AF9"/>
    <w:multiLevelType w:val="hybridMultilevel"/>
    <w:tmpl w:val="E9AC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D3C2395"/>
    <w:multiLevelType w:val="hybridMultilevel"/>
    <w:tmpl w:val="6CDE20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89E3D34"/>
    <w:multiLevelType w:val="hybridMultilevel"/>
    <w:tmpl w:val="4C54A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1">
    <w:nsid w:val="3EA44A16"/>
    <w:multiLevelType w:val="hybridMultilevel"/>
    <w:tmpl w:val="EDD6A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402D3645"/>
    <w:multiLevelType w:val="hybridMultilevel"/>
    <w:tmpl w:val="79C27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43171BE8"/>
    <w:multiLevelType w:val="hybridMultilevel"/>
    <w:tmpl w:val="A0DC7E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5447CA7"/>
    <w:multiLevelType w:val="hybridMultilevel"/>
    <w:tmpl w:val="AA3C54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455A5E47"/>
    <w:multiLevelType w:val="hybridMultilevel"/>
    <w:tmpl w:val="1F4C2B20"/>
    <w:lvl w:ilvl="0" w:tplc="0C09000F">
      <w:start w:val="1"/>
      <w:numFmt w:val="decimal"/>
      <w:lvlText w:val="%1."/>
      <w:lvlJc w:val="left"/>
      <w:pPr>
        <w:ind w:left="1996" w:hanging="360"/>
      </w:p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1">
    <w:nsid w:val="45674649"/>
    <w:multiLevelType w:val="hybridMultilevel"/>
    <w:tmpl w:val="AFC245A8"/>
    <w:lvl w:ilvl="0" w:tplc="E8CC7756">
      <w:numFmt w:val="bullet"/>
      <w:lvlText w:val="·"/>
      <w:lvlJc w:val="left"/>
      <w:pPr>
        <w:ind w:left="720" w:hanging="360"/>
      </w:pPr>
      <w:rPr>
        <w:rFonts w:ascii="Calibri" w:eastAsiaTheme="minorEastAsia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4AC94794"/>
    <w:multiLevelType w:val="hybridMultilevel"/>
    <w:tmpl w:val="5434C6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CA51E74"/>
    <w:multiLevelType w:val="hybridMultilevel"/>
    <w:tmpl w:val="DD30F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DD6417F"/>
    <w:multiLevelType w:val="hybridMultilevel"/>
    <w:tmpl w:val="646E4A0A"/>
    <w:lvl w:ilvl="0" w:tplc="08DAE80A">
      <w:numFmt w:val="bullet"/>
      <w:lvlText w:val="·"/>
      <w:lvlJc w:val="left"/>
      <w:pPr>
        <w:ind w:left="720" w:hanging="360"/>
      </w:pPr>
      <w:rPr>
        <w:rFonts w:ascii="Calibri" w:eastAsiaTheme="minorEastAsia" w:hAnsi="Calibri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52F3182"/>
    <w:multiLevelType w:val="hybridMultilevel"/>
    <w:tmpl w:val="F8F47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5BA9394C"/>
    <w:multiLevelType w:val="hybridMultilevel"/>
    <w:tmpl w:val="AF8AB3A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1">
    <w:nsid w:val="5DAB2366"/>
    <w:multiLevelType w:val="hybridMultilevel"/>
    <w:tmpl w:val="827A1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6C7B0052"/>
    <w:multiLevelType w:val="hybridMultilevel"/>
    <w:tmpl w:val="06F4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7269743B"/>
    <w:multiLevelType w:val="hybridMultilevel"/>
    <w:tmpl w:val="AECAE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83A1756"/>
    <w:multiLevelType w:val="hybridMultilevel"/>
    <w:tmpl w:val="2B3E5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99F2C1A"/>
    <w:multiLevelType w:val="hybridMultilevel"/>
    <w:tmpl w:val="0DFA86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A4F0DBA"/>
    <w:multiLevelType w:val="hybridMultilevel"/>
    <w:tmpl w:val="57780DF6"/>
    <w:lvl w:ilvl="0" w:tplc="74487E26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5"/>
  </w:num>
  <w:num w:numId="5">
    <w:abstractNumId w:val="14"/>
  </w:num>
  <w:num w:numId="6">
    <w:abstractNumId w:val="13"/>
  </w:num>
  <w:num w:numId="7">
    <w:abstractNumId w:val="26"/>
  </w:num>
  <w:num w:numId="8">
    <w:abstractNumId w:val="17"/>
  </w:num>
  <w:num w:numId="9">
    <w:abstractNumId w:val="1"/>
  </w:num>
  <w:num w:numId="10">
    <w:abstractNumId w:val="4"/>
  </w:num>
  <w:num w:numId="11">
    <w:abstractNumId w:val="19"/>
  </w:num>
  <w:num w:numId="12">
    <w:abstractNumId w:val="11"/>
  </w:num>
  <w:num w:numId="13">
    <w:abstractNumId w:val="3"/>
  </w:num>
  <w:num w:numId="14">
    <w:abstractNumId w:val="16"/>
  </w:num>
  <w:num w:numId="15">
    <w:abstractNumId w:val="7"/>
  </w:num>
  <w:num w:numId="16">
    <w:abstractNumId w:val="0"/>
  </w:num>
  <w:num w:numId="17">
    <w:abstractNumId w:val="21"/>
  </w:num>
  <w:num w:numId="18">
    <w:abstractNumId w:val="5"/>
  </w:num>
  <w:num w:numId="19">
    <w:abstractNumId w:val="2"/>
  </w:num>
  <w:num w:numId="20">
    <w:abstractNumId w:val="8"/>
  </w:num>
  <w:num w:numId="21">
    <w:abstractNumId w:val="27"/>
  </w:num>
  <w:num w:numId="22">
    <w:abstractNumId w:val="18"/>
  </w:num>
  <w:num w:numId="23">
    <w:abstractNumId w:val="6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FE"/>
    <w:rsid w:val="00002882"/>
    <w:rsid w:val="00003C9B"/>
    <w:rsid w:val="00012DAD"/>
    <w:rsid w:val="00021F0D"/>
    <w:rsid w:val="00031907"/>
    <w:rsid w:val="00040201"/>
    <w:rsid w:val="0004556B"/>
    <w:rsid w:val="00046FA1"/>
    <w:rsid w:val="00053448"/>
    <w:rsid w:val="000554FA"/>
    <w:rsid w:val="00061835"/>
    <w:rsid w:val="000724FC"/>
    <w:rsid w:val="000750AA"/>
    <w:rsid w:val="000A2072"/>
    <w:rsid w:val="000B4F08"/>
    <w:rsid w:val="000B67CF"/>
    <w:rsid w:val="000B741C"/>
    <w:rsid w:val="000D6F01"/>
    <w:rsid w:val="000E0E04"/>
    <w:rsid w:val="000E63A3"/>
    <w:rsid w:val="000F0C88"/>
    <w:rsid w:val="000F7BE9"/>
    <w:rsid w:val="001033BA"/>
    <w:rsid w:val="00110054"/>
    <w:rsid w:val="0012118C"/>
    <w:rsid w:val="001303F7"/>
    <w:rsid w:val="00130C7F"/>
    <w:rsid w:val="00136373"/>
    <w:rsid w:val="001403B9"/>
    <w:rsid w:val="001403E6"/>
    <w:rsid w:val="0014143B"/>
    <w:rsid w:val="0014482A"/>
    <w:rsid w:val="00145194"/>
    <w:rsid w:val="00147526"/>
    <w:rsid w:val="00150D3E"/>
    <w:rsid w:val="001559CF"/>
    <w:rsid w:val="00156ED5"/>
    <w:rsid w:val="00163951"/>
    <w:rsid w:val="00163F5B"/>
    <w:rsid w:val="00176CD3"/>
    <w:rsid w:val="001807A2"/>
    <w:rsid w:val="001807C9"/>
    <w:rsid w:val="00190931"/>
    <w:rsid w:val="00193F50"/>
    <w:rsid w:val="001B2853"/>
    <w:rsid w:val="001C331C"/>
    <w:rsid w:val="001D63B4"/>
    <w:rsid w:val="001E07D3"/>
    <w:rsid w:val="001E7C5D"/>
    <w:rsid w:val="001F4BF8"/>
    <w:rsid w:val="0020163E"/>
    <w:rsid w:val="002029D2"/>
    <w:rsid w:val="002127AB"/>
    <w:rsid w:val="0021411D"/>
    <w:rsid w:val="00220496"/>
    <w:rsid w:val="002315D8"/>
    <w:rsid w:val="00236F12"/>
    <w:rsid w:val="00252DCA"/>
    <w:rsid w:val="002532BB"/>
    <w:rsid w:val="00260399"/>
    <w:rsid w:val="00265D25"/>
    <w:rsid w:val="00266346"/>
    <w:rsid w:val="0026683B"/>
    <w:rsid w:val="0027782D"/>
    <w:rsid w:val="00286C95"/>
    <w:rsid w:val="0029210C"/>
    <w:rsid w:val="002930D7"/>
    <w:rsid w:val="002A0B95"/>
    <w:rsid w:val="002A5340"/>
    <w:rsid w:val="002A6B83"/>
    <w:rsid w:val="002A7AEE"/>
    <w:rsid w:val="002D2807"/>
    <w:rsid w:val="002E38C9"/>
    <w:rsid w:val="002F511D"/>
    <w:rsid w:val="002F73CA"/>
    <w:rsid w:val="00305016"/>
    <w:rsid w:val="00305F02"/>
    <w:rsid w:val="00310224"/>
    <w:rsid w:val="00312848"/>
    <w:rsid w:val="003159C2"/>
    <w:rsid w:val="00321D9A"/>
    <w:rsid w:val="003351D5"/>
    <w:rsid w:val="00340262"/>
    <w:rsid w:val="00356458"/>
    <w:rsid w:val="0035670D"/>
    <w:rsid w:val="003570BC"/>
    <w:rsid w:val="0036754B"/>
    <w:rsid w:val="003873D1"/>
    <w:rsid w:val="00392DEC"/>
    <w:rsid w:val="00395712"/>
    <w:rsid w:val="003A5A44"/>
    <w:rsid w:val="003A6DB1"/>
    <w:rsid w:val="003B455A"/>
    <w:rsid w:val="003B5479"/>
    <w:rsid w:val="003B5681"/>
    <w:rsid w:val="003B5B1A"/>
    <w:rsid w:val="003D4B04"/>
    <w:rsid w:val="003D4ECC"/>
    <w:rsid w:val="003D5EC9"/>
    <w:rsid w:val="003E71F7"/>
    <w:rsid w:val="00404332"/>
    <w:rsid w:val="00411ED4"/>
    <w:rsid w:val="00417249"/>
    <w:rsid w:val="00421B27"/>
    <w:rsid w:val="0042633F"/>
    <w:rsid w:val="00450446"/>
    <w:rsid w:val="004552D6"/>
    <w:rsid w:val="00464CD9"/>
    <w:rsid w:val="004665EE"/>
    <w:rsid w:val="00480BF0"/>
    <w:rsid w:val="00482851"/>
    <w:rsid w:val="004849BE"/>
    <w:rsid w:val="00484F16"/>
    <w:rsid w:val="00487BAB"/>
    <w:rsid w:val="00490A99"/>
    <w:rsid w:val="004972FF"/>
    <w:rsid w:val="004B330D"/>
    <w:rsid w:val="004B6C1F"/>
    <w:rsid w:val="004B7599"/>
    <w:rsid w:val="004C0DB6"/>
    <w:rsid w:val="004D1A2D"/>
    <w:rsid w:val="004D5644"/>
    <w:rsid w:val="004D7FF5"/>
    <w:rsid w:val="004F304B"/>
    <w:rsid w:val="00502450"/>
    <w:rsid w:val="005033BC"/>
    <w:rsid w:val="00522AA0"/>
    <w:rsid w:val="00525727"/>
    <w:rsid w:val="00527F20"/>
    <w:rsid w:val="0053147B"/>
    <w:rsid w:val="00533C4B"/>
    <w:rsid w:val="00555490"/>
    <w:rsid w:val="00563833"/>
    <w:rsid w:val="00565B33"/>
    <w:rsid w:val="0058234A"/>
    <w:rsid w:val="0058639D"/>
    <w:rsid w:val="00594C13"/>
    <w:rsid w:val="005A273C"/>
    <w:rsid w:val="005A5EFC"/>
    <w:rsid w:val="005A7F94"/>
    <w:rsid w:val="005B0A2B"/>
    <w:rsid w:val="005B1F43"/>
    <w:rsid w:val="005B2652"/>
    <w:rsid w:val="005B625C"/>
    <w:rsid w:val="005C0B20"/>
    <w:rsid w:val="005C6ABF"/>
    <w:rsid w:val="005C7DF8"/>
    <w:rsid w:val="005D1ACE"/>
    <w:rsid w:val="005E582F"/>
    <w:rsid w:val="005F5B20"/>
    <w:rsid w:val="00601A7F"/>
    <w:rsid w:val="00610726"/>
    <w:rsid w:val="0063577B"/>
    <w:rsid w:val="00636FEC"/>
    <w:rsid w:val="0064320C"/>
    <w:rsid w:val="00647638"/>
    <w:rsid w:val="00651528"/>
    <w:rsid w:val="006533A4"/>
    <w:rsid w:val="006568D3"/>
    <w:rsid w:val="00657175"/>
    <w:rsid w:val="00663CE8"/>
    <w:rsid w:val="00672AAB"/>
    <w:rsid w:val="00673F00"/>
    <w:rsid w:val="00680951"/>
    <w:rsid w:val="006829A9"/>
    <w:rsid w:val="00686757"/>
    <w:rsid w:val="00693885"/>
    <w:rsid w:val="006A21F8"/>
    <w:rsid w:val="006B791B"/>
    <w:rsid w:val="006C2F93"/>
    <w:rsid w:val="006E2656"/>
    <w:rsid w:val="006E34D5"/>
    <w:rsid w:val="00701B42"/>
    <w:rsid w:val="007104D9"/>
    <w:rsid w:val="00710A5A"/>
    <w:rsid w:val="00723620"/>
    <w:rsid w:val="00724F71"/>
    <w:rsid w:val="0073033B"/>
    <w:rsid w:val="00735792"/>
    <w:rsid w:val="00736FFC"/>
    <w:rsid w:val="00742D94"/>
    <w:rsid w:val="00750747"/>
    <w:rsid w:val="00762D4A"/>
    <w:rsid w:val="00770C51"/>
    <w:rsid w:val="00772209"/>
    <w:rsid w:val="007763DF"/>
    <w:rsid w:val="00776B72"/>
    <w:rsid w:val="00776FE9"/>
    <w:rsid w:val="007840DA"/>
    <w:rsid w:val="007873F1"/>
    <w:rsid w:val="00792B1B"/>
    <w:rsid w:val="007B0F9D"/>
    <w:rsid w:val="007B1882"/>
    <w:rsid w:val="007C111B"/>
    <w:rsid w:val="007C1D2C"/>
    <w:rsid w:val="007C449C"/>
    <w:rsid w:val="007D2446"/>
    <w:rsid w:val="007D3C1C"/>
    <w:rsid w:val="007D44C9"/>
    <w:rsid w:val="007D61DE"/>
    <w:rsid w:val="007F4FFC"/>
    <w:rsid w:val="008000B3"/>
    <w:rsid w:val="00814526"/>
    <w:rsid w:val="00815CAE"/>
    <w:rsid w:val="00816811"/>
    <w:rsid w:val="008168EE"/>
    <w:rsid w:val="00817EE9"/>
    <w:rsid w:val="00820A94"/>
    <w:rsid w:val="00827919"/>
    <w:rsid w:val="00830632"/>
    <w:rsid w:val="008367AC"/>
    <w:rsid w:val="00842E94"/>
    <w:rsid w:val="008440C4"/>
    <w:rsid w:val="00851EE8"/>
    <w:rsid w:val="008557D2"/>
    <w:rsid w:val="008614C0"/>
    <w:rsid w:val="00862789"/>
    <w:rsid w:val="00864F9E"/>
    <w:rsid w:val="00870F97"/>
    <w:rsid w:val="0087129D"/>
    <w:rsid w:val="00877E91"/>
    <w:rsid w:val="00885D99"/>
    <w:rsid w:val="008924EE"/>
    <w:rsid w:val="00893092"/>
    <w:rsid w:val="008C3E51"/>
    <w:rsid w:val="008C5B7A"/>
    <w:rsid w:val="008D45EA"/>
    <w:rsid w:val="008D4D70"/>
    <w:rsid w:val="008E2492"/>
    <w:rsid w:val="008E7B18"/>
    <w:rsid w:val="009002DE"/>
    <w:rsid w:val="00907C8C"/>
    <w:rsid w:val="00914196"/>
    <w:rsid w:val="00926B09"/>
    <w:rsid w:val="00933E2F"/>
    <w:rsid w:val="00936C4D"/>
    <w:rsid w:val="009378B2"/>
    <w:rsid w:val="00937FF4"/>
    <w:rsid w:val="009409C1"/>
    <w:rsid w:val="00945E46"/>
    <w:rsid w:val="00962163"/>
    <w:rsid w:val="009628C6"/>
    <w:rsid w:val="00962F0E"/>
    <w:rsid w:val="00983395"/>
    <w:rsid w:val="00983926"/>
    <w:rsid w:val="00994A84"/>
    <w:rsid w:val="00994DD1"/>
    <w:rsid w:val="009A01DA"/>
    <w:rsid w:val="009A2FCD"/>
    <w:rsid w:val="009A744D"/>
    <w:rsid w:val="009B04D1"/>
    <w:rsid w:val="009D1954"/>
    <w:rsid w:val="009D4F0C"/>
    <w:rsid w:val="009E595A"/>
    <w:rsid w:val="009F0718"/>
    <w:rsid w:val="009F15C6"/>
    <w:rsid w:val="009F1B50"/>
    <w:rsid w:val="009F35A3"/>
    <w:rsid w:val="009F7B0C"/>
    <w:rsid w:val="009F7F32"/>
    <w:rsid w:val="00A02731"/>
    <w:rsid w:val="00A122CE"/>
    <w:rsid w:val="00A16254"/>
    <w:rsid w:val="00A211D3"/>
    <w:rsid w:val="00A35776"/>
    <w:rsid w:val="00A36D5D"/>
    <w:rsid w:val="00A372CE"/>
    <w:rsid w:val="00A41495"/>
    <w:rsid w:val="00A42F1E"/>
    <w:rsid w:val="00A66F44"/>
    <w:rsid w:val="00A672C6"/>
    <w:rsid w:val="00A73A67"/>
    <w:rsid w:val="00A744E2"/>
    <w:rsid w:val="00A902F8"/>
    <w:rsid w:val="00A92817"/>
    <w:rsid w:val="00A941F2"/>
    <w:rsid w:val="00A95460"/>
    <w:rsid w:val="00AA356D"/>
    <w:rsid w:val="00AA4DE9"/>
    <w:rsid w:val="00AA4F8D"/>
    <w:rsid w:val="00AA71E5"/>
    <w:rsid w:val="00AC1653"/>
    <w:rsid w:val="00AC2565"/>
    <w:rsid w:val="00AD2093"/>
    <w:rsid w:val="00AF4CFD"/>
    <w:rsid w:val="00B06917"/>
    <w:rsid w:val="00B138CB"/>
    <w:rsid w:val="00B2309E"/>
    <w:rsid w:val="00B327EB"/>
    <w:rsid w:val="00B3325C"/>
    <w:rsid w:val="00B35E06"/>
    <w:rsid w:val="00B448A5"/>
    <w:rsid w:val="00B47F97"/>
    <w:rsid w:val="00B553B6"/>
    <w:rsid w:val="00B57521"/>
    <w:rsid w:val="00B6005E"/>
    <w:rsid w:val="00B65944"/>
    <w:rsid w:val="00B659BD"/>
    <w:rsid w:val="00B676EF"/>
    <w:rsid w:val="00B748CE"/>
    <w:rsid w:val="00B90296"/>
    <w:rsid w:val="00B96DF3"/>
    <w:rsid w:val="00BA3EFE"/>
    <w:rsid w:val="00BA5A78"/>
    <w:rsid w:val="00BC4899"/>
    <w:rsid w:val="00BD0A39"/>
    <w:rsid w:val="00BE53FE"/>
    <w:rsid w:val="00BF1CCC"/>
    <w:rsid w:val="00C00103"/>
    <w:rsid w:val="00C02C69"/>
    <w:rsid w:val="00C03C11"/>
    <w:rsid w:val="00C12DE3"/>
    <w:rsid w:val="00C13875"/>
    <w:rsid w:val="00C13DD6"/>
    <w:rsid w:val="00C21EA6"/>
    <w:rsid w:val="00C22221"/>
    <w:rsid w:val="00C3145F"/>
    <w:rsid w:val="00C36423"/>
    <w:rsid w:val="00C4376B"/>
    <w:rsid w:val="00C553B4"/>
    <w:rsid w:val="00C55432"/>
    <w:rsid w:val="00C63E7F"/>
    <w:rsid w:val="00C65A45"/>
    <w:rsid w:val="00C66B00"/>
    <w:rsid w:val="00C737C7"/>
    <w:rsid w:val="00C76A19"/>
    <w:rsid w:val="00C848E4"/>
    <w:rsid w:val="00C90754"/>
    <w:rsid w:val="00C97A85"/>
    <w:rsid w:val="00CB4C3D"/>
    <w:rsid w:val="00CC08FC"/>
    <w:rsid w:val="00CC38B8"/>
    <w:rsid w:val="00CD5B4F"/>
    <w:rsid w:val="00CE5C87"/>
    <w:rsid w:val="00CF51E9"/>
    <w:rsid w:val="00D01108"/>
    <w:rsid w:val="00D03E8A"/>
    <w:rsid w:val="00D04264"/>
    <w:rsid w:val="00D154CD"/>
    <w:rsid w:val="00D24169"/>
    <w:rsid w:val="00D26DA5"/>
    <w:rsid w:val="00D32695"/>
    <w:rsid w:val="00D342FA"/>
    <w:rsid w:val="00D43CB7"/>
    <w:rsid w:val="00D4737E"/>
    <w:rsid w:val="00D54B9F"/>
    <w:rsid w:val="00D71B62"/>
    <w:rsid w:val="00D72A93"/>
    <w:rsid w:val="00D765BC"/>
    <w:rsid w:val="00D91BA6"/>
    <w:rsid w:val="00D94B54"/>
    <w:rsid w:val="00DB475A"/>
    <w:rsid w:val="00DB76C8"/>
    <w:rsid w:val="00DD59A8"/>
    <w:rsid w:val="00DD5B49"/>
    <w:rsid w:val="00DE5AE5"/>
    <w:rsid w:val="00DF2B26"/>
    <w:rsid w:val="00DF32FC"/>
    <w:rsid w:val="00DF61E7"/>
    <w:rsid w:val="00E16AFB"/>
    <w:rsid w:val="00E16CF0"/>
    <w:rsid w:val="00E20C09"/>
    <w:rsid w:val="00E25994"/>
    <w:rsid w:val="00E2604D"/>
    <w:rsid w:val="00E269DB"/>
    <w:rsid w:val="00E33AC8"/>
    <w:rsid w:val="00E737F5"/>
    <w:rsid w:val="00E7718C"/>
    <w:rsid w:val="00E7767E"/>
    <w:rsid w:val="00E84DF6"/>
    <w:rsid w:val="00E91B59"/>
    <w:rsid w:val="00EA1536"/>
    <w:rsid w:val="00EA1E63"/>
    <w:rsid w:val="00EB5212"/>
    <w:rsid w:val="00EC06CE"/>
    <w:rsid w:val="00ED40CC"/>
    <w:rsid w:val="00ED6889"/>
    <w:rsid w:val="00EE2B74"/>
    <w:rsid w:val="00EE4472"/>
    <w:rsid w:val="00F056EC"/>
    <w:rsid w:val="00F10AB6"/>
    <w:rsid w:val="00F14232"/>
    <w:rsid w:val="00F229E2"/>
    <w:rsid w:val="00F25E3A"/>
    <w:rsid w:val="00F311FE"/>
    <w:rsid w:val="00F324DA"/>
    <w:rsid w:val="00F33C06"/>
    <w:rsid w:val="00F35D85"/>
    <w:rsid w:val="00F43760"/>
    <w:rsid w:val="00F44562"/>
    <w:rsid w:val="00F456F6"/>
    <w:rsid w:val="00F506DB"/>
    <w:rsid w:val="00F52735"/>
    <w:rsid w:val="00F52B4B"/>
    <w:rsid w:val="00F56105"/>
    <w:rsid w:val="00F626A3"/>
    <w:rsid w:val="00F71CB3"/>
    <w:rsid w:val="00F72ED0"/>
    <w:rsid w:val="00F73678"/>
    <w:rsid w:val="00F85B81"/>
    <w:rsid w:val="00F865C5"/>
    <w:rsid w:val="00F972D2"/>
    <w:rsid w:val="00FA2DD9"/>
    <w:rsid w:val="00FA6759"/>
    <w:rsid w:val="00FB6D92"/>
    <w:rsid w:val="00FB6F57"/>
    <w:rsid w:val="00FC36FF"/>
    <w:rsid w:val="00FC6535"/>
    <w:rsid w:val="00FC6A2A"/>
    <w:rsid w:val="00FC6E27"/>
    <w:rsid w:val="00FD0E74"/>
    <w:rsid w:val="00FE40C6"/>
    <w:rsid w:val="00FF2CFC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C573A3"/>
  <w15:docId w15:val="{74EA3D41-91D4-46AC-A584-F66F6568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395"/>
    <w:pPr>
      <w:spacing w:before="160" w:after="0" w:line="240" w:lineRule="auto"/>
      <w:jc w:val="center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0E04"/>
    <w:pPr>
      <w:spacing w:before="199" w:after="199"/>
      <w:outlineLvl w:val="1"/>
    </w:pPr>
    <w:rPr>
      <w:rFonts w:ascii="Trebuchet MS" w:eastAsia="Times New Roman" w:hAnsi="Trebuchet M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3FE"/>
  </w:style>
  <w:style w:type="paragraph" w:styleId="Footer">
    <w:name w:val="footer"/>
    <w:basedOn w:val="Normal"/>
    <w:link w:val="FooterChar"/>
    <w:uiPriority w:val="99"/>
    <w:unhideWhenUsed/>
    <w:rsid w:val="00BE5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3FE"/>
  </w:style>
  <w:style w:type="character" w:styleId="Hyperlink">
    <w:name w:val="Hyperlink"/>
    <w:basedOn w:val="DefaultParagraphFont"/>
    <w:uiPriority w:val="99"/>
    <w:unhideWhenUsed/>
    <w:rsid w:val="00BE53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4232"/>
    <w:pPr>
      <w:spacing w:before="240" w:after="24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18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0E04"/>
    <w:rPr>
      <w:rFonts w:ascii="Trebuchet MS" w:eastAsia="Times New Roman" w:hAnsi="Trebuchet MS" w:cs="Times New Roman"/>
      <w:b/>
      <w:bCs/>
      <w:sz w:val="36"/>
      <w:szCs w:val="36"/>
      <w:lang w:eastAsia="en-AU"/>
    </w:rPr>
  </w:style>
  <w:style w:type="table" w:styleId="TableGrid">
    <w:name w:val="Table Grid"/>
    <w:basedOn w:val="TableNormal"/>
    <w:uiPriority w:val="59"/>
    <w:rsid w:val="00F25E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33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31C"/>
    <w:rPr>
      <w:vertAlign w:val="superscript"/>
    </w:rPr>
  </w:style>
  <w:style w:type="paragraph" w:customStyle="1" w:styleId="User2Defined1">
    <w:name w:val="User2 Defined 1"/>
    <w:basedOn w:val="Normal"/>
    <w:next w:val="Normal"/>
    <w:rsid w:val="00AA4DE9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Verdana" w:eastAsia="Times New Roman" w:hAnsi="Verdana" w:cs="Verdana"/>
      <w:lang w:val="en-US" w:eastAsia="en-US"/>
    </w:rPr>
  </w:style>
  <w:style w:type="character" w:customStyle="1" w:styleId="org">
    <w:name w:val="org"/>
    <w:basedOn w:val="DefaultParagraphFont"/>
    <w:rsid w:val="00C90754"/>
  </w:style>
  <w:style w:type="character" w:customStyle="1" w:styleId="locality">
    <w:name w:val="locality"/>
    <w:basedOn w:val="DefaultParagraphFont"/>
    <w:rsid w:val="00C90754"/>
  </w:style>
  <w:style w:type="character" w:customStyle="1" w:styleId="region">
    <w:name w:val="region"/>
    <w:basedOn w:val="DefaultParagraphFont"/>
    <w:rsid w:val="00C90754"/>
  </w:style>
  <w:style w:type="character" w:customStyle="1" w:styleId="postal-code">
    <w:name w:val="postal-code"/>
    <w:basedOn w:val="DefaultParagraphFont"/>
    <w:rsid w:val="00C90754"/>
  </w:style>
  <w:style w:type="character" w:styleId="Strong">
    <w:name w:val="Strong"/>
    <w:basedOn w:val="DefaultParagraphFont"/>
    <w:uiPriority w:val="22"/>
    <w:qFormat/>
    <w:rsid w:val="00163951"/>
    <w:rPr>
      <w:b/>
      <w:bCs/>
    </w:rPr>
  </w:style>
  <w:style w:type="paragraph" w:customStyle="1" w:styleId="Title1">
    <w:name w:val="Title1"/>
    <w:basedOn w:val="Normal"/>
    <w:rsid w:val="00F456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FB"/>
    <w:rPr>
      <w:b/>
      <w:bCs/>
      <w:sz w:val="20"/>
      <w:szCs w:val="20"/>
    </w:rPr>
  </w:style>
  <w:style w:type="paragraph" w:customStyle="1" w:styleId="Default">
    <w:name w:val="Default"/>
    <w:rsid w:val="00140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1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4">
    <w:name w:val="s14"/>
    <w:basedOn w:val="Normal"/>
    <w:rsid w:val="008D4D70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9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917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0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5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uhd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uhd@anuh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uh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ss.gov.au/sites/default/files/documents/05_2012/national_disability_strategy_2010_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ablehousingaustralia.org.au/library/LHAGuidlinesEditionNo4-20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404A-53DC-49B7-B880-FF5BA259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University of Technology</dc:creator>
  <cp:lastModifiedBy>Margaret Ward</cp:lastModifiedBy>
  <cp:revision>11</cp:revision>
  <cp:lastPrinted>2018-02-17T06:53:00Z</cp:lastPrinted>
  <dcterms:created xsi:type="dcterms:W3CDTF">2019-01-18T00:17:00Z</dcterms:created>
  <dcterms:modified xsi:type="dcterms:W3CDTF">2019-01-20T02:26:00Z</dcterms:modified>
</cp:coreProperties>
</file>